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5E" w:rsidRPr="0043445E" w:rsidRDefault="0043445E">
      <w:pPr>
        <w:rPr>
          <w:rFonts w:ascii="Times New Roman" w:hAnsi="Times New Roman" w:cs="Times New Roman"/>
          <w:sz w:val="32"/>
          <w:szCs w:val="32"/>
        </w:rPr>
      </w:pPr>
      <w:r w:rsidRPr="0043445E">
        <w:rPr>
          <w:rFonts w:ascii="Times New Roman" w:hAnsi="Times New Roman" w:cs="Times New Roman"/>
          <w:sz w:val="32"/>
          <w:szCs w:val="32"/>
        </w:rPr>
        <w:t>Картотека игр п</w:t>
      </w:r>
      <w:r>
        <w:rPr>
          <w:rFonts w:ascii="Times New Roman" w:hAnsi="Times New Roman" w:cs="Times New Roman"/>
          <w:sz w:val="32"/>
          <w:szCs w:val="32"/>
        </w:rPr>
        <w:t xml:space="preserve">о </w:t>
      </w:r>
      <w:r w:rsidRPr="004344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основам безопасности жизни</w:t>
      </w:r>
      <w:bookmarkStart w:id="0" w:name="_GoBack"/>
      <w:bookmarkEnd w:id="0"/>
    </w:p>
    <w:p w:rsidR="0043445E" w:rsidRDefault="0043445E" w:rsidP="0043445E"/>
    <w:p w:rsidR="0043445E" w:rsidRPr="000134BC" w:rsidRDefault="0043445E" w:rsidP="0043445E">
      <w:pPr>
        <w:ind w:right="-143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43445E" w:rsidRPr="00FD23F8" w:rsidRDefault="0043445E" w:rsidP="0043445E">
      <w:pPr>
        <w:ind w:right="-143"/>
        <w:jc w:val="both"/>
        <w:rPr>
          <w:rFonts w:ascii="Times New Roman" w:hAnsi="Times New Roman" w:cs="Times New Roman"/>
          <w:b/>
          <w:sz w:val="32"/>
          <w:szCs w:val="32"/>
          <w:shd w:val="clear" w:color="auto" w:fill="F2F2F2"/>
        </w:rPr>
      </w:pPr>
      <w:r w:rsidRPr="00FD23F8">
        <w:rPr>
          <w:rFonts w:ascii="Times New Roman" w:hAnsi="Times New Roman" w:cs="Times New Roman"/>
          <w:b/>
          <w:sz w:val="32"/>
          <w:szCs w:val="32"/>
          <w:shd w:val="clear" w:color="auto" w:fill="F2F2F2"/>
        </w:rPr>
        <w:t>Блок  «Мир вокруг нас»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3445E" w:rsidTr="0016060C">
        <w:tc>
          <w:tcPr>
            <w:tcW w:w="9571" w:type="dxa"/>
          </w:tcPr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«Умею – не умею»</w:t>
            </w: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возраст)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акцентировать внимание детей на своих умениях и физических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возможностях</w:t>
            </w:r>
            <w:proofErr w:type="gramEnd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организма; воспитывать чувство собственного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достоинства.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бросает мяч и произносит: « Я умею» или « Я не умею». </w:t>
            </w:r>
            <w:proofErr w:type="spell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Ребѐнок</w:t>
            </w:r>
            <w:proofErr w:type="spellEnd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поймав мяч, продолжает фразу, объяснив, почему он не умеет или умеет.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« Я умею бегать, так как у меня есть ноги. Я не умею летать,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у меня нет крыльев».</w:t>
            </w:r>
          </w:p>
          <w:p w:rsidR="0043445E" w:rsidRDefault="0043445E" w:rsidP="0016060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что делает?» (младший дошкольный возраст)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развивать умение называть имена своих родителей, их трудовые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в семье; прививать любовь к </w:t>
            </w:r>
            <w:proofErr w:type="gram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 мячом в руках стоит в центре круга, бросает детям мяч по очереди,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задавая вопросы: «Что дома делает мама (бабушка, сестра, папа и т.д.)?»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ловят мяч и отвечают на вопросы (стирает, варит суп, вяжет,</w:t>
            </w:r>
            <w:proofErr w:type="gramEnd"/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ремонтирует и т.д.).</w:t>
            </w:r>
          </w:p>
          <w:p w:rsidR="0043445E" w:rsidRDefault="0043445E" w:rsidP="0016060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«Правила гигиены»</w:t>
            </w: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(младший дошкольный возраст)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считалочки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жестов, мимики. Ведущий должен отгадать, что показывают дети: умывание, чистку зубов, причёсывание, купание, обтирание.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это?» (младший дошкольный возраст)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развивать умение называть имена своих родителей, их трудовые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в семье; прививать любовь к </w:t>
            </w:r>
            <w:proofErr w:type="gram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картинки, на которых изображены члены семьи – мама,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бабушка и т.д., спрашивает: «Кто это?», дети отвечают.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позвал?» (младший дошкольный возраст)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тренировать органы слуха и активизировать внимание и </w:t>
            </w:r>
            <w:proofErr w:type="gram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слуховую</w:t>
            </w:r>
            <w:proofErr w:type="gramEnd"/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детей.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Ведущий, стоя спиной к детям, детям, должен определить по голосу, кто его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позвал. В случае правильного ответа место ведущего занимает </w:t>
            </w:r>
            <w:proofErr w:type="spell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ребѐнок</w:t>
            </w:r>
            <w:proofErr w:type="spellEnd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чей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был определен.</w:t>
            </w:r>
          </w:p>
          <w:p w:rsidR="0043445E" w:rsidRDefault="0043445E" w:rsidP="0016060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«Найди опасные предметы» (младший дошкольный возраст)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 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Оборудование:</w:t>
            </w: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нож, ножницы, иголка, утюг.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все острые, колющие, режущие предметы обязательно надо класть на место;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нельзя включать электроприборы, они могут ударить током или стать причиной пожара;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ни в коем случае нельзя пробовать лекарства – это яд;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нельзя трогать стиральные порошки, средство для мытья посуды, соду, хлорку;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опасно одному выходить на балкон.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«Найди пару» (младший дошкольный возраст)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подбирать пару к предмету по тактильным ощущением с </w:t>
            </w:r>
            <w:proofErr w:type="gram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завязанными</w:t>
            </w:r>
            <w:proofErr w:type="gramEnd"/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глазами.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пуговицы, кубики, яблоко, карандаши, мелкие предметы.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Выбрав себе предмет, </w:t>
            </w:r>
            <w:proofErr w:type="spell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ребѐнок</w:t>
            </w:r>
            <w:proofErr w:type="spellEnd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 завязанными глазами выбрать </w:t>
            </w:r>
            <w:proofErr w:type="gram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кучки точно такой же. В конце игры ведущий просит объяснить, что помогло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ребѐнку</w:t>
            </w:r>
            <w:proofErr w:type="spellEnd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определять на ощупь разные материалы.</w:t>
            </w:r>
          </w:p>
          <w:p w:rsidR="0043445E" w:rsidRDefault="0043445E" w:rsidP="0016060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Игра-тренинг «Я потерялся…»(младший дошкольный возраст)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правильно вести себя, если потерялся на улице.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игрушка мишка.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детям приходит Мишка и рассказывает, что он потерялся, когда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на прогулке с мамой. Дети объясняют ему, что нужно делать, если вы </w:t>
            </w:r>
            <w:proofErr w:type="gramStart"/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мамой потеряли друг друга; к кому можно обратиться за помощью, а к кому</w:t>
            </w:r>
          </w:p>
          <w:p w:rsidR="0043445E" w:rsidRPr="00E30EA6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нельзя; что делать, если мама вошла в автобус, а ты не успел и т.д.</w:t>
            </w:r>
          </w:p>
          <w:p w:rsidR="0043445E" w:rsidRDefault="0043445E" w:rsidP="0016060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есть у куклы?» (младший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учить называть части тела, формировать представление о том,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служит каждая часть </w:t>
            </w:r>
            <w:proofErr w:type="spell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 приходит кукла Катя, она заболела.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нее болит? Воспитатель показывает на часть тела, дети называют.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Машеньку» (младший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Цели: учить называть части тела, формировать представление о том,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служит каждая часть тела.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плоскостное изображение куклы, отдельных ее частей.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собрать из частей плоскостное изображение куклы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3445E" w:rsidRDefault="0043445E" w:rsidP="0016060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Игра-тренинг «На день рожденья к кукле Кате»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(младший дошкольный</w:t>
            </w:r>
            <w:proofErr w:type="gramEnd"/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формировать навыки безопасного поведения за столом.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оборудование: кукла, столовые приборы, посуда.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вместе с педагогом накрывают кукле праздничный стол, проговаривая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все свои действия, вспоминая правила поведения за столом.</w:t>
            </w:r>
          </w:p>
          <w:p w:rsidR="0043445E" w:rsidRDefault="0043445E" w:rsidP="0016060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опасные предметы» (младший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помочь детям запомнить предметы, опасные для жизни и здоровья;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самостоятельно сделать выводы о последствиях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неосторожного</w:t>
            </w:r>
            <w:proofErr w:type="gramEnd"/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 ним.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нож, ножницы, иголка, утюг.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квартире остаются Андрюша и Наташа. Их родители ушли на работу.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расскажем малышам, какими предметами нельзя им пользоваться,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случилось беды. Дети повторяют правила безопасности: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острые, колющие, режущие предметы обязательно надо класть на место;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нельзя включать электроприборы, они могут ударить током или стать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пожара;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 в коем случае нельзя пробовать лекарства – это яд;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нельзя трогать стиральные порошки, средство для мытья посуды, соду,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хлорку;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опасно одному выходить на балкон.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«Опасно – не опасно» (младший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тренировать в запоминании предметов, опасных для жизни и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здоровья; учить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 о последствиях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неосторожного обращения с опасными предметами.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оборудование: карточки с изображениями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выбрать карточку, назвать изображенный на ней предмет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объяснить, чем он может быть опасен и как с ним правильно обращаться.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Отгадай загадку по картинке» (младший дошкольный возраст)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 помочь детям запомнить основную группу опасных предметов, развивать внимание.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Оборудование:</w:t>
            </w: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картинки с изображением опасных предметов.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 На </w:t>
            </w:r>
            <w:proofErr w:type="gramStart"/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столе</w:t>
            </w:r>
            <w:proofErr w:type="gramEnd"/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колпаке,                                        4. Режет хлеб,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в стеклянном пузырьке</w:t>
            </w:r>
            <w:proofErr w:type="gramStart"/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Н</w:t>
            </w:r>
            <w:proofErr w:type="gramEnd"/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амажет масло.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Поселился дружок</w:t>
            </w:r>
            <w:proofErr w:type="gramStart"/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Н</w:t>
            </w:r>
            <w:proofErr w:type="gramEnd"/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помни: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Развесёлый</w:t>
            </w:r>
            <w:proofErr w:type="gramEnd"/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огонёк.                                             Есть с него опасно!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(Настольная лампа)                                             (Нож)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    Из горячего колодца                                       5. Два конца, два кольца,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Через нос водица льётся.                                   Посередине – гвоздик.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(Чайник)                                                                   (Ножницы)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 Гладит всё, чего касается,                             6. Всех на свете обшивает,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дотронешься – кусается.                                Что сошьёт – не надевает.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Утюг)                                                                     (Иголка)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0F7F5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«Правила гигиены»  (младший дошкольный возраст)</w:t>
            </w:r>
          </w:p>
          <w:p w:rsidR="0043445E" w:rsidRPr="000F7F5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считалочки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жестов, мимики. Ведущий должен отгадать, что показывают дети: умывание, чистку зубов, причёсывание, купание, обтирание.</w:t>
            </w:r>
          </w:p>
          <w:p w:rsidR="0043445E" w:rsidRPr="000F7F5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445E" w:rsidRPr="00FD23F8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загадку по картинке» (младший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помочь детям запомнить основную группу опасных предметов,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картинки с изображением опасных предметов.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загадывает загадку, а дети отгадывают и находят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соответствующую картинку. Взрослый просит подумать и сказать, чем эти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опасны? Дети рассказывают, какую опасность таит каждый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колпаке, 4. Режет хлеб,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 стеклянном пузырьке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амажет масло.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Поселился дружок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помни: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Развесѐлый</w:t>
            </w:r>
            <w:proofErr w:type="spell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огонѐк</w:t>
            </w:r>
            <w:proofErr w:type="spell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Есть с него опасно!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(Настольная лампа) (Нож)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горячего колодца 5. Два конца, два кольца,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нос водица </w:t>
            </w:r>
            <w:proofErr w:type="spell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льѐтся</w:t>
            </w:r>
            <w:proofErr w:type="spell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Посередине – гвоздик.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(Чайник) (Ножницы)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Гладит </w:t>
            </w:r>
            <w:proofErr w:type="spell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всѐ</w:t>
            </w:r>
            <w:proofErr w:type="spell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чего касается, 6. Всех на свете обшивает,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дотронешься – кусается. Что </w:t>
            </w:r>
            <w:proofErr w:type="spell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сошьѐт</w:t>
            </w:r>
            <w:proofErr w:type="spell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надевает.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Утюг) (Иголка)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24B75" w:rsidRDefault="0043445E" w:rsidP="0016060C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«Можно — нельзя»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представлений о том, что контакты с животными могут быть опасны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картинки с изображением животных в период покоя и в период агрессии, фишки красного и зеленого цветов.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рассмотреть внимательно картинки, положить зеленую фишку на ту карточку, где изображено животное, к которому можно сейчас подойти (период покоя). А красную фишку — на карточку с изображением животного в период агрессии (подходить нельзя).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</w:t>
            </w:r>
            <w:proofErr w:type="gramEnd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помощь»</w:t>
            </w: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у детей знания и практические умения по оказанию первой помощи.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картинки с изображением медицинских принадлежностей (термометр, бинт, зелёнка).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обыгрывает с детьми ситуацию, когда человек порезал руку, ногу, разбил колено, локоть, повысилась температура, когда заболело горло, попала соринка в глаз, пошла носом кровь. По каждой ситуации отрабатывают последовательность действий.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грозит опасность»</w:t>
            </w: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знаний детей о необходимых действиях в случае опасности.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картинки с изображением действий опасных для ребенка, телефон.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дети получают картинку, называют опасную ситуацию и набирают необходимый номер телефона, называют свое имя, адрес, говорят, что случилось.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не должен»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обучение нормам и правилам поведения во взаимоотношениях с людьми.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Материал: сюжетные картинки, связанные с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приемлемыми</w:t>
            </w:r>
            <w:proofErr w:type="gramEnd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неприемлемыми взаимоотношениями (в системах взрослый-ребенок,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ребенок-ребенок), шаблон «Я — не должен» (например, изображение знака «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«).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игроки раскладывают около шаблона те картинки, которые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 ситуации, неприемлемые во взаимоотношениях с людьми,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свой выбор.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24B75" w:rsidRDefault="0043445E" w:rsidP="0016060C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бы ты поступил»</w:t>
            </w: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закрепление умения принимать правильные решения в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жизненных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контролировать свое поведение в общении с людьми.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сюжетные картинки по проблеме, призы.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игроки рассматривают иллюстрированные типичные опасные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возможных контактов с чужими людьми на улице: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незнакомый взрослый уговаривает ребенка пойти с ним куда-нибудь,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обещая показать что-то интересное, предлагая игрушку;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незнакомый взрослый открывает дверцу машины и приглашает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покататься вместе с ним;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 незнакомый взрослый угощает конфетой, мороженым и т. д.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каждое правильно принятое решение игрок получает приз.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«Телефон»</w:t>
            </w: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знания о телефонной связи, как предмете первой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в критических ситуациях, знакомить с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телефонными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номерами служб — спасателей.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иллюстрации с изображением той или иной опасной ситуации,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автомобили служб спасения, карточки с номерами телефонов.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подобрать к иллюстрации с конкретной ситуации номер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телефона, автомобиль определенной службы спасения.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хорошо, а что такое плохо»</w:t>
            </w: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уточнение представлений детей об экологически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правильном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поведении</w:t>
            </w:r>
            <w:proofErr w:type="gramEnd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сюжетные картинки.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предложить детям определить на картинках и выбрать те,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ребенок ведет себя хорошо, бережет свой организм (в дождливую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погоду выходить на улицу с зонтом, заниматься спортом, питаться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полезными для здоровья продуктами и т. д.)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«Составим модель хорошего и злого человека»</w:t>
            </w: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умения подбирать детали лица человека, который может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опасность (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наоборот) для окружающих.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детали лица (причесок), контуры лица.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предложить детям из отдельных деталей составить воображаемое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соответствующее облику доброго и злого человека.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помощники растения»</w:t>
            </w: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у детей представления о том, как помочь себе и другим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оставаться всегда здоровым.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предметные картинки с изображением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Описание: Игра проводится по принципу лото. У детей карты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изображением лекарственных растений. Воспитатель показывает картинки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аналогичными рисунками. Ребёнок, у которого есть это растение,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его использовании для лечения. Если сказал правильно,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картинку. Выигрывает тот, кто первым закроет свою карточку.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«Знакомый, свой, чужой»</w:t>
            </w:r>
            <w:r w:rsidRPr="00FD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точного понятие того, кто является «своим», «чужим»,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знакомым».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перед началом игры выяснить у детей, кого, по их мнению, можно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 «своим», а кого - «чужим», кого можно назвать «знакомым», чем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знакомый отличается от близкого человека, чем от чужого, постороннего.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на небольшом расстоянии друг от друга, образуя круг. Ведущий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 центре поочередно бросает мяч каждому, приговаривая: знакомый, свой,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чужой, выделяя интонацией и паузой того, кого нужно назвать. Ребенок,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поймавший мяч, называет соответствующего человека и возвращает мяч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ведущему.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A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Съедобный грибок положи в кузовок»</w:t>
            </w:r>
            <w:r w:rsidRPr="00CA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A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gramStart"/>
            <w:r w:rsidRPr="00CA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CA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акрепить</w:t>
            </w:r>
            <w:proofErr w:type="spellEnd"/>
            <w:r w:rsidRPr="00CA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знания детей о съедобных и несъедобных грибах.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Материал. Набор картинок с изображением съедобных и несъедобных грибов (или </w:t>
            </w:r>
            <w:r w:rsidRPr="00CA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муляжи). Вырезанные из картона деревья (или игрушки). Корзина.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 игры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Картинки с грибами (муляжи) разложены под «деревьями». 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Дети собирают в корзину только «съедобные грибы». 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окончании игры воспитатель достает из корзины поочередно все грибы, дети называют их.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3445E" w:rsidRPr="00AA516D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«Ровным кругом»</w:t>
            </w:r>
            <w:r w:rsidRPr="00C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(средний дошкольный возраст)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C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уточнить знание детей о предметах личной гигиены; развивать творчество, воображение.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шапочки – маски с изображением мыла, зубной щётки, шампуня, мочалки, полотенца</w:t>
            </w:r>
            <w:proofErr w:type="gramStart"/>
            <w:r w:rsidRPr="00C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зеркала, расчёски.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взявшись за руки, встают в круг. В середине круга стоит ребёнок, исполняющий роль мыла (у него шапочка – маска с изображением мыла), дети двигаются хороводным шагом вокруг него и поют.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Ровным кругом друг за другом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весело шагать,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нам мыло здесь покажет,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То и будем выполнять.</w:t>
            </w:r>
          </w:p>
          <w:p w:rsidR="0043445E" w:rsidRPr="00CA2E21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показывает, как надо намыливать руки. Дети повторяют движения. Затем соответствующее движение показывают полотенце, расчёска, мочалка, шампунь.</w:t>
            </w:r>
          </w:p>
          <w:p w:rsidR="0043445E" w:rsidRPr="00AA516D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1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43445E" w:rsidRPr="0013168B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Пылесос»  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(средний дошкольный возраст)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развивать ловкость, быстроту реакции, координацию движений.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Оборудование</w:t>
            </w:r>
            <w:r w:rsidRPr="00AA5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4 совка для мусора, 20 маленьких мячей, 4 корзины для мусора.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разбрасывает по полу маленькие мячи, четверо детей собирают их совком без помощи рук. Пойманные мячи кладут в корзины.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 – не опасно»</w:t>
            </w: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учить детей отличать опасные жизненные ситуации от неопасных; уметь предвидеть результат возможного </w:t>
            </w:r>
            <w:proofErr w:type="gramStart"/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развитии</w:t>
            </w:r>
            <w:proofErr w:type="gramEnd"/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ситуации; закреплять знание правил безопасного поведения; воспитывать чувство взаимопомощи.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Оборудование: </w:t>
            </w: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дидактических картинок с изображением опасных и неопасных для жизни и здоровья ситуаций; карточки разных цветов (красного, белого и жёлтого) в зависимости от вариантов игры. Содержание картинок: ребёнок лазает по лестнице, читает книгу, прыгает с высоты, одет не по погоде, кашляет на других и т. д.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просят определить степень угрозы предлагаемой (наглядной или словесной) ситуации для жизни и здоровья, поднять определённую карточку, в зависимости от опасности, правильно разложить дидактические картинки.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 Дети не должны мешать друг другу, при необходимости дополнять ответы товарищей, не подсказывать и не пользоваться подсказками.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нужно ухаживать за собой»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(старший 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дошкольный   возраст)                                                                           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формировать навыки </w:t>
            </w:r>
            <w:proofErr w:type="gramStart"/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правил личной гигиены.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Оборудование</w:t>
            </w:r>
            <w:r w:rsidRPr="00AA5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волчок, фишки, карточки с вопросами.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Ведущий крутит волчок, который определяет карточку с вопросом. За правильный ответ ребёнок получает фишку. Выигрывает тот, у кого окажется больше фишек.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    Назови предметы, которые тебе понадобятся для умывания (мыло, полотенце).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    Назови предметы, которые потребуются для того, чтобы принять душ (шампунь, мыло, гель для душа).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     Как часто нужно мыться? (Каждый день).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     Как часто нужно чистить зубы? (Утром и вечером).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     Как часто нужно подстригать ногти? (Не реже 1 раза в 10 дней).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     Как часто нужно мыть уши? (Каждый день).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     Как часто нужно менять нижнее бельё? (Каждый день).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Чтобы кожа была здоровой» 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(старший дошкольный возраст)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формировать навыки </w:t>
            </w:r>
            <w:proofErr w:type="gramStart"/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правил личной гигиены.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Оборудование</w:t>
            </w:r>
            <w:r w:rsidRPr="00AA5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картинки, помеченные красным ободком с неправильными действиями детей.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рассматривают картинки, находят, что неправильно. За правильный ответ ребёнок получает фишку. Выигрывает тот, у которого окажется больше фишек.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Картинки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Ребёнок облизывает ссадины, порезы.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Мальчик в грязном белье.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Девочка надевает чужую обувь.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45E" w:rsidTr="0016060C">
        <w:trPr>
          <w:trHeight w:val="1713"/>
        </w:trPr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«Хвастунишка»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(старший дошкольный возраст)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формировать навыки </w:t>
            </w:r>
            <w:proofErr w:type="gramStart"/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правил личной гигиены.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Расскажи о своей коже. Покажи на своё личико, свои руки, ноги и продолжи: «Моя кожа чистая, нежная, упругая, она помогает мне…»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«Определения»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(старший дошкольный возраст)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научить ребёнка давать определения.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каких предметах идёт речь? Продолжить определения.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для мытья волос – это…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Однородная масса для чистки зубов – это…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Кусок ткани для вытирания лица и тела – это…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для мытья рук и тела – это…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Ответы: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шампунь, зубная паста, полотенце, мыло.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беречь зубы»  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(старший дошкольный возраст)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рассказать, что полезно, что вредно для зубов.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Оборудование</w:t>
            </w:r>
            <w:r w:rsidRPr="00AA51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два плоскостных зуба – здоровый и больной; предметные картинки с продуктами питания.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игровом поле представлены картинки полезных и вредных для зубов продуктов питания.</w:t>
            </w:r>
            <w:proofErr w:type="gramEnd"/>
            <w:r w:rsidRPr="00AA51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Дети по очереди кладут изображение больного или здорового зуба рядом с картинкой с изображением продуктов питания, объясняют свой выбор</w:t>
            </w:r>
          </w:p>
        </w:tc>
      </w:tr>
      <w:tr w:rsidR="0043445E" w:rsidTr="0016060C">
        <w:tc>
          <w:tcPr>
            <w:tcW w:w="9571" w:type="dxa"/>
          </w:tcPr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«Помогите! Милиция!»</w:t>
            </w:r>
            <w:r w:rsidRPr="00FD2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D2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дошкольный возраст)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A02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Цель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представление о том в каких случаях необходимо обращаться за помощью в милицию.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Материал.</w:t>
            </w: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Карточки с изображением телефонного 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аппарата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котором написан номер службы милиции - 02. Наборы сюжетных картинок с изображением различных жизненных </w:t>
            </w: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ситуаций, требующих и не требующих вмешательства милиции.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игры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делятся на команды по трое. Воспитатель раздает каждой команде наборы сюжетных картинок и карточки с номером вызова милиции. Играющие 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стараются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можно 6ыстрее разложить карточки с 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изображением телефона около картинок с ситуациями, которые требуют вмешательства милиции. После игры дети обсуждают результаты действий каждой команды.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«Если чужой стучится в дверь»</w:t>
            </w: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дошкольный возраст)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 тренинг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Цель. </w:t>
            </w: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детей открывать дверь, когда они дома одни, только 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людям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живущим с ними в одной квартире.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тренинга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и дети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обещания, ласковые слова и интонации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Примерные ситуации: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почтальон принес срочную телеграмму;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слесарь пришел ремонтировать кран;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милиционер пришел проверить сигнализацию;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медсестра принесла лекарство для бабушки;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мамина подруга пришла гости; 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соседи просят  зеленку для поранившегося ребенка;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незнакомые люди просят оставить вещи для соседей;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женщине нужно вызвать «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Скорую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помощь».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повторяется несколько раз с разными участниками</w:t>
            </w:r>
          </w:p>
        </w:tc>
      </w:tr>
      <w:tr w:rsidR="0043445E" w:rsidTr="0016060C">
        <w:tc>
          <w:tcPr>
            <w:tcW w:w="9571" w:type="dxa"/>
          </w:tcPr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 бежать, если за тобой гонятся»</w:t>
            </w: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дошкольный возраст)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аучить</w:t>
            </w:r>
            <w:proofErr w:type="spellEnd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различным способам реагирования на угрожающую ситуацию.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Материал.</w:t>
            </w: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Картинки с изображением парка, безлюдной дороги, остановки со ждущими автобус людьми, пост ГАИ.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рассматривают картинки, высказывают и обосновывают свое мнение о том, куда следует бежать от преследователей.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«Купание в море»</w:t>
            </w: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(старший дошкольный возраст)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proofErr w:type="gramStart"/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редостеречь</w:t>
            </w:r>
            <w:proofErr w:type="spellEnd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от несчастных случаев во время купания в море, реке.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Материал.</w:t>
            </w:r>
            <w:r w:rsidRPr="00AA02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 (разложены на полу) – на каждую пару детей.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Музыкальное оформление. Аудиозапись «Шум моря».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 тем как «войти в воду», дети выполняют несколько гимнастических упражнений.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«Войдя в воду» они распределяются по парам (один исполняет роль взрослого, другой – ребенка) и берутся за руки. «Ребенок» закрывает рот, глаза, опускает лицо в воображаемую воду. После паузы поднимает лицо. Воспитатель напоминает, опускать лицо в воду можно только закрыв рот.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Затем «ребенок» выполняет следующие упражнения: приседает («уходит с головой под воду»), считает про себя до 5, встает; достает игрушку со «дна»; дует на «воду»; делает быстрый выдох под «водой».</w:t>
            </w:r>
            <w:proofErr w:type="gramEnd"/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в парах меняются ролями. 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«Выбери съедобные грибы и ягоды»</w:t>
            </w: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знания о съедобных и ядовитых растениях, умения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их друг от друга.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Материал: корзины, муляжи или карточки с изображением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съедобных</w:t>
            </w:r>
            <w:proofErr w:type="gramEnd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ядовитых грибов и ягод, фишки.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предложить собрать съедобные грибы и ягоды в корзины, а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«несъедобные» оставить в лесу. За каждое правильно выбранное растение-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фишка. Выигрывает игрок, набравший наибольшее количество фишек.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«Руки знакомятся, руки ссорятся, руки мирятся»</w:t>
            </w: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(старший дошкольный возраст)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Игра-упражнение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C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родемонстрировать</w:t>
            </w:r>
            <w:proofErr w:type="spellEnd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различные модели взаимодействия друг с другом. 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упражнение выполняется 2-З ми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нуты. Дети в парах сидят напротив друг друга на расстоянии вытянутой руки.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Воспитатель.</w:t>
            </w:r>
          </w:p>
          <w:p w:rsidR="0043445E" w:rsidRPr="00AA020A" w:rsidRDefault="0043445E" w:rsidP="0016060C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Закройте глаза, протяните навстречу друг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другу руки, «познакомьтесь» одними руками. Постарайтесь 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получше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узнать своего соседа. Опустите руки.</w:t>
            </w:r>
          </w:p>
          <w:p w:rsidR="0043445E" w:rsidRPr="00AA020A" w:rsidRDefault="0043445E" w:rsidP="0016060C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Вытяните руки вперед, найдите руки соседа – «ваши руки ссорятся». Опустите руки.</w:t>
            </w:r>
          </w:p>
          <w:p w:rsidR="0043445E" w:rsidRPr="00AA020A" w:rsidRDefault="0043445E" w:rsidP="0016060C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руки ищут друг друга - «они хотят помириться». Ваши руки мирятся, они просят прощения, вы расстаетесь друзьями.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игры с детьми обсуждается, какая форма поведения партнера понравилась боль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ше, какие чувства возникали в ходе упражнения.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«Помоги се6е сам»</w:t>
            </w:r>
            <w:r w:rsidRPr="00CA2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A2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дошкольный возраст)</w:t>
            </w:r>
          </w:p>
          <w:p w:rsidR="0043445E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Игра-упражнение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C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A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A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бучать</w:t>
            </w:r>
            <w:proofErr w:type="spellEnd"/>
            <w:r w:rsidRPr="00CA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приемам, помогающим снять эмоциональное напряжение. </w:t>
            </w:r>
          </w:p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предлагает:</w:t>
            </w:r>
          </w:p>
          <w:p w:rsidR="0043445E" w:rsidRPr="00AA020A" w:rsidRDefault="0043445E" w:rsidP="0016060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медленно, глубоко вдохнуть 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выдохнуть; </w:t>
            </w:r>
          </w:p>
          <w:p w:rsidR="0043445E" w:rsidRPr="00AA020A" w:rsidRDefault="0043445E" w:rsidP="0016060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«занять делом» ступни ног: подбрасы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вать мяч или потанцевать; </w:t>
            </w:r>
          </w:p>
          <w:p w:rsidR="0043445E" w:rsidRPr="00AA020A" w:rsidRDefault="0043445E" w:rsidP="0016060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«занять делом» все тело: побегать, по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прыгать, </w:t>
            </w:r>
            <w:proofErr w:type="spellStart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понаклоняться</w:t>
            </w:r>
            <w:proofErr w:type="spellEnd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поприседать и т.п. (то есть выполнить упражнения, требующие боль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затрат энергии);</w:t>
            </w:r>
          </w:p>
          <w:p w:rsidR="0043445E" w:rsidRPr="00AA020A" w:rsidRDefault="0043445E" w:rsidP="0016060C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«найти занятие» для голоса: поговорить, покричать, попеть.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</w:tc>
      </w:tr>
      <w:tr w:rsidR="0043445E" w:rsidTr="0016060C">
        <w:tc>
          <w:tcPr>
            <w:tcW w:w="9571" w:type="dxa"/>
          </w:tcPr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987D63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 </w:t>
            </w:r>
            <w:r w:rsidRPr="00CA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Кто я?»  </w:t>
            </w:r>
            <w:r w:rsidRPr="00CA2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(старший дошкольный возраст)</w:t>
            </w:r>
          </w:p>
          <w:p w:rsidR="0043445E" w:rsidRPr="00987D63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98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расширить знания ребёнка о самом себе, своём имени, своей фамилии, возрасте.</w:t>
            </w:r>
          </w:p>
          <w:p w:rsidR="0043445E" w:rsidRPr="00987D63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</w:t>
            </w:r>
            <w:r w:rsidRPr="00987D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98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зеркало; предметные картинки с изображением животных, птиц.</w:t>
            </w:r>
          </w:p>
          <w:p w:rsidR="0043445E" w:rsidRPr="00987D63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Расскажи, что ты знаешь о себе (имя, возраст, рост, цвет и длина волос, цвет глаз, дата рождения, девочка или мальчик).</w:t>
            </w:r>
          </w:p>
          <w:p w:rsidR="0043445E" w:rsidRPr="00987D63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Расскажи, на кого ты похож: на маму или папу.</w:t>
            </w:r>
          </w:p>
          <w:p w:rsidR="0043445E" w:rsidRPr="00987D63" w:rsidRDefault="0043445E" w:rsidP="0016060C">
            <w:pPr>
              <w:shd w:val="clear" w:color="auto" w:fill="F6F6F6"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Есть ли у тебя признаки, которые присутствуют у какого – либо животного, птицы?</w:t>
            </w:r>
          </w:p>
          <w:p w:rsidR="0043445E" w:rsidRPr="00987D63" w:rsidRDefault="0043445E" w:rsidP="0016060C">
            <w:pPr>
              <w:shd w:val="clear" w:color="auto" w:fill="F6F6F6"/>
              <w:spacing w:after="24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445E" w:rsidRPr="00987D63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  <w:tcBorders>
              <w:left w:val="nil"/>
              <w:right w:val="nil"/>
            </w:tcBorders>
          </w:tcPr>
          <w:p w:rsidR="0043445E" w:rsidRPr="000F7F5A" w:rsidRDefault="0043445E" w:rsidP="0016060C">
            <w:pPr>
              <w:shd w:val="clear" w:color="auto" w:fill="FFFFFF"/>
              <w:spacing w:before="100" w:beforeAutospacing="1" w:after="100" w:afterAutospacing="1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7F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Блок </w:t>
            </w:r>
            <w:r w:rsidRPr="000F7F5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«Пожарная безопасность»</w:t>
            </w:r>
            <w:r w:rsidRPr="000F7F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0F7F5A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Подвижная игра «Кто быстрее потушит пожар?»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двигательные умения, закреплять правила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0F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стульчики – на один меньше, чем детей, игрушка-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огнетушитель, медаль.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кругу стоят 5 стульев, на них огнетушители, играют 6 детей. Под музыку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бегут по кругу. С окончанием музыки нужно быстро поднять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вверх. Кому он не достался, выбывает из игры. Кто завладел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последним огнетушителем – получает звание «Лучший пожарный» и медаль.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CA2E21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«Костер»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уточнить порядок действий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пожаре, развивать быстроту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детей.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0F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песок, совочки,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огня.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игры: дети делятся на 2-3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команды. Нужно носить песок из песочницы маленьким детским совочком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ложкой (не рассыпав на бегу) и тушить костер (сыпать на лист бумаги с</w:t>
            </w:r>
            <w:proofErr w:type="gramEnd"/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костра). Побеждает та команда, которая за одинаковое время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принесет к «костру» больше песка, т.е. лучше «потушит» костер.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«Да» и «Нет»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средний дошкольный возраст)</w:t>
            </w:r>
            <w:proofErr w:type="gramEnd"/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внимание, мышление.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называется «Да» и «Нет»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я хочу услышать в ответ.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внимательно играйте,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Думайте и отвечайте.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дайте ответ,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скажите «Да» иль «Нет».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нужно знать,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 огнем нельзя играть.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все ребята знают? (Да)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огнем они играют?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ребят пожары шутка?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дети тут послушны?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печи кипит варенье.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без разрешенья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к печке подбегать,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варенье помешать?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 листья мальчик Тихон,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костра он скачет лихо.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дайте мне ответ,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ли это?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столом играет света,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Зажигает она свечи.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дайте мне ответ,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ли это?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 спичками играет,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это запрещает.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дайте мне ответ,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наш Вова или нет?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Непослушный мальчик Вова,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Спичками играет снова.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мне дети отвечают,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 Вова огорчает?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свеча, горит огонь,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огонь попробуй – тронь!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Дайте, дети мне ответ,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больно или нет?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пожары не беда? (нет)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 выручим всегда?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Врать не будем никогда?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 слушаем всегда?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спичками играть?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свечи зажигать?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Причиняет огонь зло?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дает огонь добро?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труслив, когда беда?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жалко для труда?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огнем всегда ты осторожен?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 завершать игру мне можно?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Игра «Топаем, хлопаем»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внимания, закрепление правил поведения при пожаре.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Условие: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дети поступают правильно - хлопают,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неправильно – топают.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я теперь, друзья,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 огнем играть нельзя! (хлопают)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 весело горят,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с ними я играть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опают)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 убежал за дом, там играет он с костром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опают)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опасен, Лена знает,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 больше не включает (хлопают)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 с Ниною играют, на печи газ зажигают (топают)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 увидел: дом горит,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«01» звонит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лопают)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это?» (назови природное явление)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 картинке определять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природное явление.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картинки с изображением природных явлений.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свою картинку, говорят, какое природное явление</w:t>
            </w:r>
          </w:p>
          <w:p w:rsidR="0043445E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изображено.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игра: лото – « пожарная безопасность</w:t>
            </w:r>
            <w:proofErr w:type="gramStart"/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дошкольный возраст)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</w:t>
            </w: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ответственности.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Ход игры: 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      </w:r>
            <w:proofErr w:type="gramStart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      </w:r>
            <w:proofErr w:type="gramStart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у кого окажется больше закрытых полей.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«карточная викторина»</w:t>
            </w:r>
            <w:proofErr w:type="gramStart"/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тарший дошкольный возраст)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детей о правилах пожарной безопасности. Развивать память, мышление, речь. Воспитывать чувство ответственности.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вопросов: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 возможную причину пожара;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правильно вызвать пожарных;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делать, если во время пожара нет возможности вызвать пожарных, и пути из дома отрезаны пожаром;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заниматься тушением огня, не вызвав предварительно пожарных;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нужно делать, если в доме запахло газом;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прятаться в шкафу или под столом во время пожара;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поджигать тополиный пух;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во время пожара устраивать сквозняк, открывая одновременно все окна и двери;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использовать лифт во время пожара в доме;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нужно спасать во время пожара в первую очередь: деньги, документы или себя;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правильно покинуть задымлённое помещение;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можно ли играть спичками и зажигалками и почему.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</w:t>
            </w: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азови причины пожара»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старший дошкольный возраст)</w:t>
            </w:r>
            <w:proofErr w:type="gramEnd"/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знания о причинах пожара</w:t>
            </w:r>
            <w:proofErr w:type="gramStart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память, речь. Воспитывать ответственность.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предложенных воспитателем сюжетных картинок </w:t>
            </w:r>
            <w:proofErr w:type="gramStart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      </w:r>
          </w:p>
          <w:p w:rsidR="0043445E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игра: «В</w:t>
            </w: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ыбери </w:t>
            </w:r>
            <w:proofErr w:type="gramStart"/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нужное</w:t>
            </w:r>
            <w:proofErr w:type="gramEnd"/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Ход игры: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Ребёнку предлагается набор предметных картинок (огнетушитель</w:t>
            </w:r>
            <w:proofErr w:type="gramStart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с водой. Телевизор. </w:t>
            </w:r>
            <w:proofErr w:type="gramStart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ящик с песком, </w:t>
            </w:r>
            <w:proofErr w:type="spellStart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электроразетка</w:t>
            </w:r>
            <w:proofErr w:type="spellEnd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      </w:r>
            <w:proofErr w:type="gramEnd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</w:t>
            </w:r>
            <w:proofErr w:type="gramStart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ответивший</w:t>
            </w:r>
            <w:proofErr w:type="gramEnd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получает фишку. Выигрывает игрок, получивший большее количество фишек.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Дидактическая игра: «С</w:t>
            </w: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ложи картинку»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должен сложить разрезанную на 8-10 частей картинку с изображенной ситуацией при пожаре.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оскажи словечко»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знания о мерах предотвращения пожара. Развивать словарь, внимание, память.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вместе с детьми встаёт вкруг, </w:t>
            </w:r>
            <w:proofErr w:type="gramStart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передаёт красный мяч ребёнку который должен закончит</w:t>
            </w:r>
            <w:proofErr w:type="gramEnd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стихотворную строку.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 огнём беспечны люди,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взовьётся в небе шар,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всегда грозить нам будет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Злой…….(пожар).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</w:t>
            </w:r>
            <w:proofErr w:type="gramStart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два, три, четыре.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пожар в …..(квартире).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столбом поднялся вдруг.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выключил…..(утюг).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отблеск побежал.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 спичками……(играл).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 шкаф сгорели разом.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сушил бельё над …(газом).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Пламя прыгнуло в листву.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у дому </w:t>
            </w:r>
            <w:proofErr w:type="spellStart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</w:t>
            </w:r>
            <w:proofErr w:type="spellEnd"/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…(траву)?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огонь бросал при этом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знакомые …(предметы).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каждый гражданин: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номер:….(01).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увидел - не зевай.</w:t>
            </w:r>
          </w:p>
          <w:p w:rsidR="0043445E" w:rsidRPr="00B660C4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пожарных ….(вызывай).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  <w:tcBorders>
              <w:left w:val="nil"/>
              <w:right w:val="nil"/>
            </w:tcBorders>
          </w:tcPr>
          <w:p w:rsidR="0043445E" w:rsidRPr="000F7F5A" w:rsidRDefault="0043445E" w:rsidP="0016060C">
            <w:pPr>
              <w:shd w:val="clear" w:color="auto" w:fill="FFFFFF"/>
              <w:spacing w:before="100" w:beforeAutospacing="1" w:after="100" w:afterAutospacing="1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F7F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Блок </w:t>
            </w:r>
            <w:r w:rsidRPr="000F7F5A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«Безопасная дорога»</w:t>
            </w:r>
            <w:r w:rsidRPr="000F7F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: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«Наша улица, или Светофор»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детей о сигналах светофора, понятиях: улица,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дорога, тротуар, деревья, дома; вспомнить ПДД.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учат не спешить, переходя дорогу, быть внимательным, знать и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место пешеходного перехода, понимать сигналы светофора,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Собери машинку по частям»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подбирать соответствующие основные части к грузовой машине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автобусу, воспитывать внимание.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оборудование: плоскостное изображение основных частей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и грузовой машин, автобуса (кузов, кабина, колеса, руль), а также</w:t>
            </w:r>
            <w:proofErr w:type="gramEnd"/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изображением транспорта, разрезанные на 3-4 части.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«Расскажи, что не так»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знание ПДД; отрабатывать навыки правильного общения,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социальное поведение.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карточки с дорожными ситуациями.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сюжетной картинке рассказывают, что дети делают неправильно.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Автобус» (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знание ПДД; отрабатывать навыки правильного общения,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 социальное поведение.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маленькие стулья, руль.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считалочки выбирают водителя. Моделирование ситуаций: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 с </w:t>
            </w:r>
            <w:proofErr w:type="spell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ребѐнком</w:t>
            </w:r>
            <w:proofErr w:type="spell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бабушка, слепой.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Красный и зеленый</w:t>
            </w:r>
            <w:proofErr w:type="gramStart"/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»(</w:t>
            </w:r>
            <w:proofErr w:type="gramEnd"/>
            <w:r w:rsidRPr="0064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устанавливать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предметами и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явлениями, действовать по сигналу.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два кружка: красный и зеленый, машины-игрушки.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Вначале игра проводится с одним ребенком, затем с подгруппой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берет два кружка – красный и зеленый. Предлагает взять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игрушку-машину и говорит: « Ты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Вова, шофер, сам будешь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машиной. Когда я буду показывать зеленый кружок – машина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ехать. Вот так (показывает). Когда увидишь красный кружок – машина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остановиться».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«Птицы и автомобиль»</w:t>
            </w:r>
            <w:r w:rsidRPr="0064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устанавливать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предметами и явлениями,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сигналу.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птички летают по комнате, взмахивают руками (крыльями).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говорит: «Прилетели птички, птички – невелички. Все летали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летали, крыльями махали. (Дети бегают, плавно взмахивают руками).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они летали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крыльями махали, на дорожку прилетели, зернышки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клевали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присаживаются, постукивают пальцами по коленям).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берет в руки игрушечный автомобиль и говорит: «Автомобиль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улице бежит, пыхтит, спешит, в рожок трубит. Тра-та-та, берегись,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берегись! Тра-та-та, берегись, посторонись!». Дети – птички бегут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«Переход»</w:t>
            </w:r>
            <w:r w:rsidRPr="0064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ПДД.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 полосками обозначен переход, на светофоре красный свет. Дети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 у перехода. На </w:t>
            </w:r>
            <w:proofErr w:type="gram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светофоре</w:t>
            </w:r>
            <w:proofErr w:type="gram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жѐлтый</w:t>
            </w:r>
            <w:proofErr w:type="spell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свет. На </w:t>
            </w:r>
            <w:proofErr w:type="spellStart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зелѐный</w:t>
            </w:r>
            <w:proofErr w:type="spellEnd"/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 дети идут по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переходу, сначала смотрят налево, потом направо.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«Наша улица, или Светофор» 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(младший дошкольный возраст)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закрепить знания детей о сигналах светофора, понятиях: улица, дорога, тротуар, деревья, дома; вспомнить ПДД.</w:t>
            </w:r>
            <w:proofErr w:type="gramEnd"/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Автобус»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(младший дошкольный возраст)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закрепить знание ПДД; отрабатывать навыки правильного общения, речь, социальное поведение.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маленькие стулья, руль.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считалочки выбирают водителя. Моделирование ситуаций: женщина с ребёнком, бабушка, слепой.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«Переход»  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(младший дошкольный возраст)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ПДД. На полу полосками обозначен переход, на светофоре красный свет. Дети стоят </w:t>
            </w:r>
            <w:proofErr w:type="gramStart"/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переходы. На </w:t>
            </w:r>
            <w:proofErr w:type="gramStart"/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светофоре</w:t>
            </w:r>
            <w:proofErr w:type="gramEnd"/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жёлтый свет. На зелёный сигнал дети идут по переходу, сначала смотрят налево, потом направо</w:t>
            </w:r>
          </w:p>
        </w:tc>
      </w:tr>
      <w:tr w:rsidR="0043445E" w:rsidTr="0016060C">
        <w:tc>
          <w:tcPr>
            <w:tcW w:w="9571" w:type="dxa"/>
          </w:tcPr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«Поставь дорожный знак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возраст)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различать дорожные знаки (предупреждающие —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«Железнодорожный переезд без шлагбаума», «Железнодорожный переезд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шлагбаумом», «Дети», «Пешеходный переход», «Дикие животные»,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запрещающие</w:t>
            </w:r>
            <w:proofErr w:type="gramEnd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«Въезд запрещен», «Движение запрещено», «Движение на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велосипедах запрещено», </w:t>
            </w: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предписывающие</w:t>
            </w:r>
            <w:proofErr w:type="gramEnd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«Движение прямо»,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направо», «Движение налево», «Круговое движение»,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«Пешеходная дорожка», информационно-указательные — «Место стоянки»,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«Пешеходный переход», знаки сервиса — «Пункт первой медицинской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помощи», «Телефон», «Пункт питания», «Автозаправочная станция»,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«Техническое обслуживание автомобилей», «Место отдыха», «Пост ГАИ»);</w:t>
            </w:r>
            <w:proofErr w:type="gramEnd"/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навыки ориентировки в пространстве.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дорожные знаки, игровое поле с изображением дорог,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пешеходных переходов, железнодорожного переезда, административных и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зданий, автостоянки, перекрестков.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Описание: детям предлагается: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игровое поле и то, что на нем изображено.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Расставить нужные дорожные знаки. Например, у школы — знак «Дети», у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— «Пункт питания», на перекрестке — «Пешеходный переход» и т. д.</w:t>
            </w:r>
          </w:p>
          <w:p w:rsidR="0043445E" w:rsidRPr="00B24B75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Выигрывает тот, кто за определенное время успеет расставить все знаки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 быстро</w:t>
            </w:r>
          </w:p>
        </w:tc>
      </w:tr>
      <w:tr w:rsidR="0043445E" w:rsidTr="0016060C"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«Сигналы светофора» 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(средний дошкольный возраст)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  внимание.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показывает вразбивку сигналы светофора, при зелёном свете дети топают ногами, при жёлтом хлопают в ладоши, при красном не делают ничего.</w:t>
            </w:r>
            <w:proofErr w:type="gramEnd"/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«Разрезные знаки</w:t>
            </w:r>
            <w:proofErr w:type="gramStart"/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возраст)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различать дорожные знаки; закрепить название дорожных знаков; развивать у детей логическое мышление, глазомер.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Материал: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Разрезные знаки; образцы знаков.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«Угадай, какой знак?</w:t>
            </w:r>
            <w:proofErr w:type="gramStart"/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дошкольный возраст)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AA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</w:t>
            </w:r>
            <w:proofErr w:type="gramEnd"/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Материал:</w:t>
            </w:r>
            <w:r w:rsidRPr="00AA5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с наклеенными на них дорожными знаками: предупреждающими, запрещающими, указательными и знаками сервиса.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  <w:r w:rsidRPr="00AA5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A5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1-й вариант.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2-й вариант.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показывает знак. Дети находят этот знак на своих кубиках, показывают его и рассказывают, что он обозначает.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3-й вариант.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Играющим раздают кубики. Дети внимательно изучают их. Далее каждый ребенок рассказывает о своем знаке, не называя его, а остальные отгадывают этот знак по описанию.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«Веселый трамвайчик</w:t>
            </w:r>
            <w:proofErr w:type="gramStart"/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дошкольный возраст)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веселые трамвайчики, 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не прыгаем как зайчики, 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 рельсам ездим дружно. 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Эй, садись к нам, кому нужно! 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 дороге»</w:t>
            </w:r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Pr="00AA5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различных видах транспорта; тренировать внимание, память.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Материал: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грузового, легкового транспорта, фишки.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называя их и получая за это фишки. Кто больше соберет, тот и выиграл.</w:t>
            </w: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«Учим дорожные знаки»</w:t>
            </w:r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(средний дошкольный возраст)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закреплять знания детей о дорожных знаках, светофоре.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Материал:</w:t>
            </w:r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большие и маленькие со знаками.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</w:t>
            </w:r>
            <w:proofErr w:type="gramStart"/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играющими</w:t>
            </w:r>
            <w:proofErr w:type="gramEnd"/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делят большие карты поровну. Ведущий по очереди показывает карточки с дорожными знаками, тот,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дорожного движения</w:t>
            </w:r>
            <w:proofErr w:type="gramStart"/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возраст)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Ход игры: 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«Верно - неверно</w:t>
            </w:r>
            <w:proofErr w:type="gramStart"/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возраст)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A0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 детьми правила безопасного поведения на улицах и знаки дорожного движения.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Материал:</w:t>
            </w:r>
            <w:r w:rsidRPr="00AA0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поле, знаки дорожного движения.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«Нарисуй дорожный знак» 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дошкольный возраст)</w:t>
            </w:r>
          </w:p>
          <w:p w:rsidR="0043445E" w:rsidRPr="00AA516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дорожные знаки.</w:t>
            </w:r>
          </w:p>
          <w:p w:rsidR="0043445E" w:rsidRPr="00645EF9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дают бумагу и карандаши. За две минуты дети должны нарисовать дорожные знаки</w:t>
            </w:r>
          </w:p>
        </w:tc>
      </w:tr>
      <w:tr w:rsidR="0043445E" w:rsidTr="0016060C">
        <w:tc>
          <w:tcPr>
            <w:tcW w:w="9571" w:type="dxa"/>
          </w:tcPr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«Игра в слова»</w:t>
            </w:r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игры.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Хлопните в ладоши, услышав слово, относящееся к светофору. 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выбор каждого слова: три глаза, стоит на улице, красный свет, стоит дома, перекресток, голубой свет, одна нога, желтый свет, помощник пешехода.</w:t>
            </w:r>
            <w:proofErr w:type="gramEnd"/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Хлопните в ладоши, услышав слово, относящееся к пассажиру. 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свой выбор: автобус, маршрут, остановка, дорога, купание, чтение, сон, билет, кондуктор, перелет на самолете, пешеход, сиденье, салон, кровать.</w:t>
            </w:r>
            <w:proofErr w:type="gramEnd"/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рассказ со словами: утро, завтрак, дорога в школу, тротуар, булочная, аптека, перекресток, надземный переход, светофор, школа.</w:t>
            </w:r>
            <w:proofErr w:type="gramEnd"/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«Виды транспорта»</w:t>
            </w:r>
            <w:r w:rsidRPr="00BB5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  <w:p w:rsidR="0043445E" w:rsidRPr="00BB569F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6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лежат карточки с видами транспорта, картинкой вниз. Каждый ребенок выбирает 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себе карточку с изображением транспортного средства. Рассматривает свою картинку и думает, к какому виду транспорта относится то, что там изображено. По сигналу воспитателя, выходят те 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которых картинка с изображением пассажирского вида транспорта. Называют их. Затем выходят дети у кого грузовой вид транспорта и специальный вид транспорта.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3B24A4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«Узнай дорожный знак»</w:t>
            </w:r>
            <w:r w:rsidRPr="003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</w:t>
            </w:r>
            <w:r w:rsidRPr="00AA02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перемешиваются большие и маленькие цветные карточки. На большие карточки нанесены цветные контуры дорожных знаков. На маленьких карточках находятся недостающие фрагменты знаков. Ребенок выбирает любую большую карточку. Затем, он должен подобрать и наложить на каждое изображение большой карточки маленькую карточку так, чтобы получился существующий дорожный знак.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45E" w:rsidTr="0016060C">
        <w:tc>
          <w:tcPr>
            <w:tcW w:w="9571" w:type="dxa"/>
          </w:tcPr>
          <w:p w:rsidR="0043445E" w:rsidRPr="003B24A4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«Найди нужный знак»</w:t>
            </w:r>
            <w:r w:rsidRPr="003B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A0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закреплять знания дорожных знаков, средства регулирования дорожного движения.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Материал: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картонных карточек (</w:t>
            </w:r>
            <w:proofErr w:type="spellStart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 одних половинках карточек изображены дорожные знаки, на других – соответствующие им дорожные ситуации.</w:t>
            </w:r>
          </w:p>
          <w:p w:rsidR="0043445E" w:rsidRPr="003B24A4" w:rsidRDefault="0043445E" w:rsidP="00160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игры: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1-й вариант. 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отбирает карточки со знаками одного вида (или нескольких видов, если они малочисленные). Половинки карточек с изображением дорожной ситуации ведущий раздает детям, а элементы со знаками раскладывает на столе лицевой стороной вверх. Затем он называет вид дорожных знаков и рассказывает об их общем значении. После этого ведущий предлагает детям найти общие внешние черты данного вида знаков (цвет, форма и т.д.). Дети должны найти среди имеющихся у них элементов подходящую половинку карточки.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2-й вариант.</w:t>
            </w:r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</w:t>
            </w:r>
            <w:proofErr w:type="gramStart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AA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свои. Выигрывает тот, кто первым найдет подходящие половинки для всех своих карточек.</w:t>
            </w:r>
          </w:p>
          <w:p w:rsidR="0043445E" w:rsidRPr="00AA020A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45E" w:rsidRPr="004A6F3D" w:rsidRDefault="0043445E" w:rsidP="0016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45E" w:rsidRDefault="0043445E" w:rsidP="0043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2F2"/>
        </w:rPr>
      </w:pPr>
    </w:p>
    <w:p w:rsidR="0043445E" w:rsidRPr="00B24B75" w:rsidRDefault="0043445E" w:rsidP="0043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Список литературы.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Арнаутова</w:t>
      </w:r>
      <w:proofErr w:type="spell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П. Педагог и семья. \ </w:t>
      </w:r>
      <w:proofErr w:type="spell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Е.П.Арнаутова</w:t>
      </w:r>
      <w:proofErr w:type="spell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.  - М.: - 2002.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Арнаутова</w:t>
      </w:r>
      <w:proofErr w:type="spell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Планируем работу ДОУ с семьей. // Управление ДОУ. - 2002.- № 4.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Безопасность: Учебное пособие по основам безопасности жизнедеятельности детей старшего дошкольного возраста/Авдеева Н.Н. Князева О.Л. </w:t>
      </w:r>
      <w:proofErr w:type="spell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Р.Б.- М.: ООО «Издательство АСТ-ЛТД», 1998.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С.В. Безопасность жизнедеятельности как наука // Безопасность жизнедеятельности. − 2003. − № 2. − С. 2-9.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Решить вопросы с «бородой» // Основы безопасности жизнедеятельности. − 2000. − № 5. − С. 10-11.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Волобуева Л.М. Организация охраны труда в ДОУ: правовой аспект. // Управление ДОУ. – 2005. - № 7.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 Ю. Сервис </w:t>
      </w:r>
      <w:proofErr w:type="gram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возрастающий фактор самоорганизации общества // Основы безопасности жизнедеятельности. −2009. − №1. − С. 22−31.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Девяткина Г., Вершинин П. Дидактическая игра на занятиях ОБЖ // Основы безопасности жизни. − 2001. − № 2. − С. 60-61.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Зеленкова В. Учить и учиться играючи // Основы безопасности жизни. − 1997. − № 1 .− С. 36-37.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Л.И.Лукина</w:t>
      </w:r>
      <w:proofErr w:type="spell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Безопасность дошкольного образовательного учреждения [Текст] : метод</w:t>
      </w:r>
      <w:proofErr w:type="gram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Л. И. Лукина. - М.</w:t>
      </w:r>
      <w:proofErr w:type="gram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 Сфера, 2007. - 141  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Мошкин В. Воспитание культуры личной безопасности // Основы безопасности жизнедеятельности. − 2000. − № 8. − С. 13-16.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Мошкин В. Подготовка к безопасному поведению // Основы безопасности жизнедеятельности. − 2000. − № 11. − С. 20-22.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Мошкин В.Н. Безопасность ребенка: Методические рекомендации. − Барнаул: АГИК, 1992. − 27 с.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Погребняк</w:t>
      </w:r>
      <w:proofErr w:type="spell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Охрана труда и технической безопасности в образовательном учреждении. // Управление ДОУ. – 2005. -  № 7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Сантаева</w:t>
      </w:r>
      <w:proofErr w:type="spell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Т.С.Безопасность</w:t>
      </w:r>
      <w:proofErr w:type="spellEnd"/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взрослых. // Управление ДОУ. – 2004. - № 3</w:t>
      </w:r>
    </w:p>
    <w:p w:rsidR="0043445E" w:rsidRPr="00B24B75" w:rsidRDefault="0043445E" w:rsidP="0043445E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Б.М. О формировании основных понятий безопасности // Безопасность жизнедеятельности. − 2003. − № 3. − С. 2-6.</w:t>
      </w:r>
    </w:p>
    <w:p w:rsidR="0043445E" w:rsidRDefault="0043445E" w:rsidP="0043445E">
      <w:pPr>
        <w:jc w:val="both"/>
        <w:rPr>
          <w:rFonts w:ascii="Arial" w:hAnsi="Arial" w:cs="Arial"/>
          <w:color w:val="666666"/>
          <w:shd w:val="clear" w:color="auto" w:fill="F2F2F2"/>
        </w:rPr>
      </w:pPr>
    </w:p>
    <w:p w:rsidR="0043445E" w:rsidRDefault="0043445E" w:rsidP="0043445E">
      <w:pPr>
        <w:jc w:val="both"/>
        <w:rPr>
          <w:rFonts w:ascii="Arial" w:hAnsi="Arial" w:cs="Arial"/>
          <w:color w:val="666666"/>
          <w:shd w:val="clear" w:color="auto" w:fill="F2F2F2"/>
        </w:rPr>
      </w:pPr>
    </w:p>
    <w:p w:rsidR="0043445E" w:rsidRDefault="0043445E" w:rsidP="0043445E">
      <w:pPr>
        <w:jc w:val="both"/>
        <w:rPr>
          <w:rFonts w:ascii="Arial" w:hAnsi="Arial" w:cs="Arial"/>
          <w:color w:val="666666"/>
          <w:shd w:val="clear" w:color="auto" w:fill="F2F2F2"/>
        </w:rPr>
      </w:pPr>
    </w:p>
    <w:p w:rsidR="00770E5E" w:rsidRPr="0043445E" w:rsidRDefault="00770E5E" w:rsidP="0043445E"/>
    <w:sectPr w:rsidR="00770E5E" w:rsidRPr="0043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480"/>
    <w:multiLevelType w:val="multilevel"/>
    <w:tmpl w:val="BE1C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F2FA3"/>
    <w:multiLevelType w:val="multilevel"/>
    <w:tmpl w:val="921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D2A30"/>
    <w:multiLevelType w:val="multilevel"/>
    <w:tmpl w:val="3AD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C1093"/>
    <w:multiLevelType w:val="multilevel"/>
    <w:tmpl w:val="1D523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86FD1"/>
    <w:multiLevelType w:val="multilevel"/>
    <w:tmpl w:val="09A08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D103B"/>
    <w:multiLevelType w:val="multilevel"/>
    <w:tmpl w:val="9CC8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96700F"/>
    <w:multiLevelType w:val="hybridMultilevel"/>
    <w:tmpl w:val="9C58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206D9"/>
    <w:multiLevelType w:val="hybridMultilevel"/>
    <w:tmpl w:val="CB20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86CB9"/>
    <w:multiLevelType w:val="multilevel"/>
    <w:tmpl w:val="704EE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E41AAC"/>
    <w:multiLevelType w:val="hybridMultilevel"/>
    <w:tmpl w:val="2B52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F77A2"/>
    <w:multiLevelType w:val="hybridMultilevel"/>
    <w:tmpl w:val="A73A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B451A"/>
    <w:multiLevelType w:val="multilevel"/>
    <w:tmpl w:val="50CC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73C75"/>
    <w:multiLevelType w:val="multilevel"/>
    <w:tmpl w:val="08F8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562BE"/>
    <w:multiLevelType w:val="multilevel"/>
    <w:tmpl w:val="C7B02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5E"/>
    <w:rsid w:val="0043445E"/>
    <w:rsid w:val="007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45E"/>
  </w:style>
  <w:style w:type="paragraph" w:styleId="a6">
    <w:name w:val="footer"/>
    <w:basedOn w:val="a"/>
    <w:link w:val="a7"/>
    <w:uiPriority w:val="99"/>
    <w:unhideWhenUsed/>
    <w:rsid w:val="0043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45E"/>
  </w:style>
  <w:style w:type="character" w:styleId="a8">
    <w:name w:val="Hyperlink"/>
    <w:basedOn w:val="a0"/>
    <w:uiPriority w:val="99"/>
    <w:semiHidden/>
    <w:unhideWhenUsed/>
    <w:rsid w:val="0043445E"/>
    <w:rPr>
      <w:color w:val="0000FF"/>
      <w:u w:val="single"/>
    </w:rPr>
  </w:style>
  <w:style w:type="paragraph" w:customStyle="1" w:styleId="Default">
    <w:name w:val="Default"/>
    <w:rsid w:val="00434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43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45E"/>
  </w:style>
  <w:style w:type="paragraph" w:styleId="a6">
    <w:name w:val="footer"/>
    <w:basedOn w:val="a"/>
    <w:link w:val="a7"/>
    <w:uiPriority w:val="99"/>
    <w:unhideWhenUsed/>
    <w:rsid w:val="0043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45E"/>
  </w:style>
  <w:style w:type="character" w:styleId="a8">
    <w:name w:val="Hyperlink"/>
    <w:basedOn w:val="a0"/>
    <w:uiPriority w:val="99"/>
    <w:semiHidden/>
    <w:unhideWhenUsed/>
    <w:rsid w:val="0043445E"/>
    <w:rPr>
      <w:color w:val="0000FF"/>
      <w:u w:val="single"/>
    </w:rPr>
  </w:style>
  <w:style w:type="paragraph" w:customStyle="1" w:styleId="Default">
    <w:name w:val="Default"/>
    <w:rsid w:val="00434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43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6563</Words>
  <Characters>37413</Characters>
  <Application>Microsoft Office Word</Application>
  <DocSecurity>0</DocSecurity>
  <Lines>311</Lines>
  <Paragraphs>87</Paragraphs>
  <ScaleCrop>false</ScaleCrop>
  <Company/>
  <LinksUpToDate>false</LinksUpToDate>
  <CharactersWithSpaces>43889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56</dc:creator>
  <cp:lastModifiedBy>детский сад 56</cp:lastModifiedBy>
  <cp:revision>1</cp:revision>
  <dcterms:created xsi:type="dcterms:W3CDTF">2010-01-01T10:18:00Z</dcterms:created>
  <dcterms:modified xsi:type="dcterms:W3CDTF">2010-01-01T10:20:00Z</dcterms:modified>
</cp:coreProperties>
</file>